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03C0" w14:textId="239DDAD1" w:rsidR="000A5CCC" w:rsidRPr="000A5CCC" w:rsidRDefault="00BF56A7" w:rsidP="000A5CCC">
      <w:pPr>
        <w:spacing w:line="360" w:lineRule="auto"/>
        <w:rPr>
          <w:rFonts w:ascii="Verdana" w:hAnsi="Verdana"/>
          <w:b/>
          <w:bCs/>
          <w:szCs w:val="20"/>
          <w:lang w:val="en-GB"/>
        </w:rPr>
      </w:pPr>
      <w:r w:rsidRPr="00BF56A7">
        <w:rPr>
          <w:rFonts w:ascii="Verdana" w:hAnsi="Verdana"/>
          <w:b/>
          <w:bCs/>
          <w:szCs w:val="20"/>
          <w:lang w:val="en-GB"/>
        </w:rPr>
        <w:t>FORTEC Integrated introduces the new iBASE 3.5" Single Board Computer IB961</w:t>
      </w:r>
      <w:r w:rsidR="008B7C0E">
        <w:rPr>
          <w:rFonts w:ascii="Verdana" w:hAnsi="Verdana"/>
          <w:b/>
          <w:bCs/>
          <w:szCs w:val="20"/>
          <w:lang w:val="en-GB"/>
        </w:rPr>
        <w:br/>
      </w:r>
    </w:p>
    <w:p w14:paraId="59257277" w14:textId="79E03740" w:rsidR="000A5CCC" w:rsidRPr="000A5CCC" w:rsidRDefault="008B7C0E" w:rsidP="000A5CCC">
      <w:pPr>
        <w:spacing w:line="360" w:lineRule="auto"/>
        <w:rPr>
          <w:rFonts w:ascii="Verdana" w:hAnsi="Verdana"/>
          <w:b/>
          <w:bCs/>
          <w:szCs w:val="20"/>
          <w:lang w:val="en-GB"/>
        </w:rPr>
      </w:pPr>
      <w:r>
        <w:rPr>
          <w:rFonts w:ascii="Verdana" w:hAnsi="Verdana"/>
          <w:b/>
          <w:bCs/>
          <w:szCs w:val="20"/>
          <w:lang w:val="en-GB"/>
        </w:rPr>
        <w:t>H</w:t>
      </w:r>
      <w:r w:rsidRPr="008B7C0E">
        <w:rPr>
          <w:rFonts w:ascii="Verdana" w:hAnsi="Verdana"/>
          <w:b/>
          <w:bCs/>
          <w:szCs w:val="20"/>
          <w:lang w:val="en-GB"/>
        </w:rPr>
        <w:t>igh performance for edge computing in transportation, industrial automation, and medical technology</w:t>
      </w:r>
    </w:p>
    <w:p w14:paraId="2FFEB12F" w14:textId="77777777" w:rsidR="008B7C0E" w:rsidRDefault="008B7C0E" w:rsidP="008B7C0E">
      <w:pPr>
        <w:spacing w:line="360" w:lineRule="auto"/>
        <w:rPr>
          <w:rFonts w:ascii="Verdana" w:hAnsi="Verdana"/>
          <w:szCs w:val="20"/>
          <w:lang w:val="en-GB"/>
        </w:rPr>
      </w:pPr>
    </w:p>
    <w:p w14:paraId="136BE79B" w14:textId="7783093D" w:rsidR="008B7C0E" w:rsidRPr="008B7C0E" w:rsidRDefault="008B7C0E" w:rsidP="008B7C0E">
      <w:pPr>
        <w:spacing w:line="360" w:lineRule="auto"/>
        <w:rPr>
          <w:rFonts w:ascii="Verdana" w:hAnsi="Verdana"/>
          <w:szCs w:val="20"/>
          <w:lang w:val="en-GB"/>
        </w:rPr>
      </w:pPr>
      <w:r w:rsidRPr="008B7C0E">
        <w:rPr>
          <w:rFonts w:ascii="Verdana" w:hAnsi="Verdana"/>
          <w:szCs w:val="20"/>
          <w:lang w:val="en-GB"/>
        </w:rPr>
        <w:t xml:space="preserve">Germering, 05.03.2024 – FORTEC Integrated (Distec GmbH), one of the leading German specialists in industrial TFT flat screens, embedded products, and system solutions, presents the new IB961 SBC from iBASE. It is equipped with powerful Raptor Lake Intel® Core™ processors, offering 4 to 6 performance cores and 4 to 8 efficiency cores depending on the </w:t>
      </w:r>
      <w:r>
        <w:rPr>
          <w:rFonts w:ascii="Verdana" w:hAnsi="Verdana"/>
          <w:szCs w:val="20"/>
          <w:lang w:val="en-GB"/>
        </w:rPr>
        <w:t>version</w:t>
      </w:r>
      <w:r w:rsidRPr="008B7C0E">
        <w:rPr>
          <w:rFonts w:ascii="Verdana" w:hAnsi="Verdana"/>
          <w:szCs w:val="20"/>
          <w:lang w:val="en-GB"/>
        </w:rPr>
        <w:t xml:space="preserve">. </w:t>
      </w:r>
      <w:r w:rsidR="007048A3">
        <w:rPr>
          <w:rFonts w:ascii="Verdana" w:hAnsi="Verdana"/>
          <w:szCs w:val="20"/>
          <w:lang w:val="en-GB"/>
        </w:rPr>
        <w:t>Thomas Schrefel</w:t>
      </w:r>
      <w:r w:rsidRPr="008B7C0E">
        <w:rPr>
          <w:rFonts w:ascii="Verdana" w:hAnsi="Verdana"/>
          <w:szCs w:val="20"/>
          <w:lang w:val="en-GB"/>
        </w:rPr>
        <w:t>, Product Manager Embedded at FORTEC Integrated / Distec, explain</w:t>
      </w:r>
      <w:r w:rsidR="00CC3CEA">
        <w:rPr>
          <w:rFonts w:ascii="Verdana" w:hAnsi="Verdana"/>
          <w:szCs w:val="20"/>
          <w:lang w:val="en-GB"/>
        </w:rPr>
        <w:t>ed</w:t>
      </w:r>
      <w:r w:rsidRPr="008B7C0E">
        <w:rPr>
          <w:rFonts w:ascii="Verdana" w:hAnsi="Verdana"/>
          <w:szCs w:val="20"/>
          <w:lang w:val="en-GB"/>
        </w:rPr>
        <w:t>: "In this hybrid architecture, the E-cores handle system tasks efficiently, while the powerful P-cores are only activated when high computing power is required. This creates a highly efficient platform for applications such as onboard computers, infotainment, or vehicle control systems." The IB961 also finds diverse applications in industrial automation as well as medical and laboratory technology.</w:t>
      </w:r>
    </w:p>
    <w:p w14:paraId="2DA0E586" w14:textId="77777777" w:rsidR="008B7C0E" w:rsidRPr="008B7C0E" w:rsidRDefault="008B7C0E" w:rsidP="008B7C0E">
      <w:pPr>
        <w:spacing w:line="360" w:lineRule="auto"/>
        <w:rPr>
          <w:rFonts w:ascii="Verdana" w:hAnsi="Verdana"/>
          <w:szCs w:val="20"/>
          <w:lang w:val="en-GB"/>
        </w:rPr>
      </w:pPr>
    </w:p>
    <w:p w14:paraId="109212B6" w14:textId="77777777" w:rsidR="008B7C0E" w:rsidRPr="008B7C0E" w:rsidRDefault="008B7C0E" w:rsidP="008B7C0E">
      <w:pPr>
        <w:spacing w:line="360" w:lineRule="auto"/>
        <w:rPr>
          <w:rFonts w:ascii="Verdana" w:hAnsi="Verdana"/>
          <w:szCs w:val="20"/>
          <w:lang w:val="en-GB"/>
        </w:rPr>
      </w:pPr>
      <w:r w:rsidRPr="008B7C0E">
        <w:rPr>
          <w:rFonts w:ascii="Verdana" w:hAnsi="Verdana"/>
          <w:szCs w:val="20"/>
          <w:lang w:val="en-GB"/>
        </w:rPr>
        <w:t>With up to 32GB DDR5 SO-DIMM memory and Hyper-Threading, the IB961 processes more information in less time. Its versatile interfaces make it a true all-rounder: Up to 4 displays can be easily controlled via two DisplayPort 1.2, one LVDS, and one eDP interface. Six USB ports allow for easy connection of additional peripherals, such as touchscreens. Two 2.5Gbit/s LAN interfaces and three M.2 (M-Key, E-Key, B-Key) slots provide optimal connectivity options and serve as a basis for Wi-Fi and 5G communication.</w:t>
      </w:r>
    </w:p>
    <w:p w14:paraId="4EE4791A" w14:textId="77777777" w:rsidR="008B7C0E" w:rsidRPr="008B7C0E" w:rsidRDefault="008B7C0E" w:rsidP="008B7C0E">
      <w:pPr>
        <w:spacing w:line="360" w:lineRule="auto"/>
        <w:rPr>
          <w:rFonts w:ascii="Verdana" w:hAnsi="Verdana"/>
          <w:szCs w:val="20"/>
          <w:lang w:val="en-GB"/>
        </w:rPr>
      </w:pPr>
    </w:p>
    <w:p w14:paraId="6C5DA2B1" w14:textId="614AA1DE" w:rsidR="00BC72AC" w:rsidRPr="00D811B0" w:rsidRDefault="008B7C0E" w:rsidP="008B7C0E">
      <w:pPr>
        <w:spacing w:line="360" w:lineRule="auto"/>
        <w:rPr>
          <w:rFonts w:ascii="Verdana" w:hAnsi="Verdana"/>
          <w:color w:val="0D0D0D" w:themeColor="text1" w:themeTint="F2"/>
          <w:lang w:val="en-GB"/>
        </w:rPr>
      </w:pPr>
      <w:r w:rsidRPr="008B7C0E">
        <w:rPr>
          <w:rFonts w:ascii="Verdana" w:hAnsi="Verdana"/>
          <w:szCs w:val="20"/>
          <w:lang w:val="en-GB"/>
        </w:rPr>
        <w:t>A wide input voltage range of 12 to 24V and an operating temperature range of 0 to 60</w:t>
      </w:r>
      <w:r w:rsidR="00CC3CEA">
        <w:rPr>
          <w:rFonts w:ascii="Verdana" w:hAnsi="Verdana"/>
          <w:szCs w:val="20"/>
          <w:lang w:val="en-GB"/>
        </w:rPr>
        <w:t xml:space="preserve"> </w:t>
      </w:r>
      <w:r w:rsidRPr="008B7C0E">
        <w:rPr>
          <w:rFonts w:ascii="Verdana" w:hAnsi="Verdana"/>
          <w:szCs w:val="20"/>
          <w:lang w:val="en-GB"/>
        </w:rPr>
        <w:t>°C complement the IB961's high flexibility for versatile applications.</w:t>
      </w:r>
    </w:p>
    <w:p w14:paraId="5455099B" w14:textId="77777777" w:rsidR="008B7C0E" w:rsidRDefault="008B7C0E" w:rsidP="00A21012">
      <w:pPr>
        <w:spacing w:line="360" w:lineRule="auto"/>
        <w:rPr>
          <w:rFonts w:ascii="Verdana" w:hAnsi="Verdana"/>
          <w:color w:val="0D0D0D" w:themeColor="text1" w:themeTint="F2"/>
          <w:lang w:val="en-US"/>
        </w:rPr>
      </w:pPr>
    </w:p>
    <w:p w14:paraId="03E06734" w14:textId="2D3A0DA2" w:rsidR="001B5A98" w:rsidRPr="00484AEB" w:rsidRDefault="000A49CF" w:rsidP="00A21012">
      <w:pPr>
        <w:spacing w:line="360" w:lineRule="auto"/>
        <w:rPr>
          <w:rFonts w:ascii="Verdana" w:hAnsi="Verdana"/>
          <w:color w:val="0D0D0D" w:themeColor="text1" w:themeTint="F2"/>
          <w:lang w:val="en-US"/>
        </w:rPr>
      </w:pPr>
      <w:r w:rsidRPr="00484AEB">
        <w:rPr>
          <w:rFonts w:ascii="Verdana" w:hAnsi="Verdana"/>
          <w:color w:val="0D0D0D" w:themeColor="text1" w:themeTint="F2"/>
          <w:lang w:val="en-US"/>
        </w:rPr>
        <w:t>Words</w:t>
      </w:r>
      <w:r w:rsidR="00420CDF" w:rsidRPr="00484AEB">
        <w:rPr>
          <w:rFonts w:ascii="Verdana" w:hAnsi="Verdana"/>
          <w:color w:val="0D0D0D" w:themeColor="text1" w:themeTint="F2"/>
          <w:lang w:val="en-US"/>
        </w:rPr>
        <w:t xml:space="preserve">: </w:t>
      </w:r>
      <w:r w:rsidR="008B7C0E">
        <w:rPr>
          <w:rFonts w:ascii="Verdana" w:hAnsi="Verdana"/>
          <w:color w:val="0D0D0D" w:themeColor="text1" w:themeTint="F2"/>
          <w:lang w:val="en-US"/>
        </w:rPr>
        <w:t>25</w:t>
      </w:r>
      <w:r w:rsidR="00713C59">
        <w:rPr>
          <w:rFonts w:ascii="Verdana" w:hAnsi="Verdana"/>
          <w:color w:val="0D0D0D" w:themeColor="text1" w:themeTint="F2"/>
          <w:lang w:val="en-US"/>
        </w:rPr>
        <w:t>3</w:t>
      </w:r>
    </w:p>
    <w:p w14:paraId="4C7EA6C5" w14:textId="77777777" w:rsidR="00450746" w:rsidRPr="00484AEB" w:rsidRDefault="00450746" w:rsidP="00A21012">
      <w:pPr>
        <w:spacing w:line="360" w:lineRule="auto"/>
        <w:rPr>
          <w:rFonts w:ascii="Verdana" w:hAnsi="Verdana"/>
          <w:color w:val="0D0D0D" w:themeColor="text1" w:themeTint="F2"/>
          <w:lang w:val="en-US"/>
        </w:rPr>
      </w:pPr>
    </w:p>
    <w:p w14:paraId="57CDFEA9" w14:textId="6F5A4DA0" w:rsidR="00B1772A" w:rsidRPr="00484AEB" w:rsidRDefault="00B1772A" w:rsidP="00B1772A">
      <w:pPr>
        <w:spacing w:line="240" w:lineRule="auto"/>
        <w:rPr>
          <w:rFonts w:ascii="Verdana" w:hAnsi="Verdana"/>
          <w:color w:val="000000" w:themeColor="text1"/>
          <w:szCs w:val="20"/>
          <w:lang w:val="en-US"/>
        </w:rPr>
      </w:pPr>
      <w:r w:rsidRPr="00484AEB">
        <w:rPr>
          <w:rFonts w:ascii="Verdana" w:hAnsi="Verdana"/>
          <w:color w:val="000000" w:themeColor="text1"/>
          <w:lang w:val="en-US"/>
        </w:rPr>
        <w:lastRenderedPageBreak/>
        <w:t xml:space="preserve">Keywords: FORTEC Integrated, Distec, </w:t>
      </w:r>
      <w:r w:rsidR="008B7C0E">
        <w:rPr>
          <w:rFonts w:ascii="Verdana" w:hAnsi="Verdana"/>
          <w:color w:val="000000" w:themeColor="text1"/>
          <w:lang w:val="en-US"/>
        </w:rPr>
        <w:t>iBASE</w:t>
      </w:r>
      <w:r w:rsidRPr="00484AEB">
        <w:rPr>
          <w:rFonts w:ascii="Verdana" w:hAnsi="Verdana"/>
          <w:color w:val="000000" w:themeColor="text1"/>
          <w:lang w:val="en-US"/>
        </w:rPr>
        <w:t xml:space="preserve">, </w:t>
      </w:r>
      <w:r w:rsidR="008B7C0E">
        <w:rPr>
          <w:rFonts w:ascii="Verdana" w:hAnsi="Verdana"/>
          <w:color w:val="000000" w:themeColor="text1"/>
          <w:lang w:val="en-US"/>
        </w:rPr>
        <w:t xml:space="preserve">IB691, Single Board Computer, Raptor Lake, Hyper Threading, </w:t>
      </w:r>
      <w:r w:rsidR="008B7C0E" w:rsidRPr="008B7C0E">
        <w:rPr>
          <w:rFonts w:ascii="Verdana" w:hAnsi="Verdana"/>
          <w:color w:val="000000" w:themeColor="text1"/>
          <w:lang w:val="en-US"/>
        </w:rPr>
        <w:t>transportation, industrial automation, medical technology</w:t>
      </w:r>
    </w:p>
    <w:p w14:paraId="7BDA4D0E" w14:textId="77777777" w:rsidR="00B1772A" w:rsidRPr="00484AEB" w:rsidRDefault="00B1772A" w:rsidP="00A21012">
      <w:pPr>
        <w:spacing w:line="360" w:lineRule="auto"/>
        <w:rPr>
          <w:rFonts w:ascii="Verdana" w:hAnsi="Verdana"/>
          <w:color w:val="0D0D0D" w:themeColor="text1" w:themeTint="F2"/>
          <w:lang w:val="en-US"/>
        </w:rPr>
      </w:pPr>
    </w:p>
    <w:p w14:paraId="044AE822" w14:textId="77777777" w:rsidR="00B1772A" w:rsidRPr="00484AEB" w:rsidRDefault="00B1772A" w:rsidP="00A21012">
      <w:pPr>
        <w:spacing w:line="360" w:lineRule="auto"/>
        <w:rPr>
          <w:rFonts w:ascii="Verdana" w:hAnsi="Verdana"/>
          <w:color w:val="0D0D0D" w:themeColor="text1" w:themeTint="F2"/>
          <w:lang w:val="en-US"/>
        </w:rPr>
      </w:pPr>
    </w:p>
    <w:p w14:paraId="2812CE1E" w14:textId="70DBEEEF" w:rsidR="00450746" w:rsidRDefault="00450746" w:rsidP="00450746">
      <w:pPr>
        <w:spacing w:line="240" w:lineRule="auto"/>
        <w:rPr>
          <w:rFonts w:ascii="Verdana" w:hAnsi="Verdana"/>
          <w:b/>
          <w:color w:val="000000" w:themeColor="text1"/>
          <w:lang w:val="en-US"/>
        </w:rPr>
      </w:pPr>
      <w:r w:rsidRPr="00A439F1">
        <w:rPr>
          <w:rFonts w:ascii="Verdana" w:hAnsi="Verdana"/>
          <w:b/>
          <w:color w:val="000000" w:themeColor="text1"/>
          <w:lang w:val="en-US"/>
        </w:rPr>
        <w:t>Image</w:t>
      </w:r>
      <w:r w:rsidR="00B1772A">
        <w:rPr>
          <w:rFonts w:ascii="Verdana" w:hAnsi="Verdana"/>
          <w:b/>
          <w:color w:val="000000" w:themeColor="text1"/>
          <w:lang w:val="en-US"/>
        </w:rPr>
        <w:t>s</w:t>
      </w:r>
    </w:p>
    <w:p w14:paraId="747A0B38" w14:textId="77777777" w:rsidR="00450746" w:rsidRPr="00D2497C" w:rsidRDefault="00450746" w:rsidP="00450746">
      <w:pPr>
        <w:spacing w:line="240" w:lineRule="auto"/>
        <w:rPr>
          <w:rFonts w:ascii="Verdana" w:hAnsi="Verdana"/>
          <w:color w:val="0D0D0D" w:themeColor="text1" w:themeTint="F2"/>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450746" w:rsidRPr="007048A3" w14:paraId="596DC59D" w14:textId="77777777" w:rsidTr="00B1772A">
        <w:trPr>
          <w:trHeight w:val="1285"/>
        </w:trPr>
        <w:tc>
          <w:tcPr>
            <w:tcW w:w="2699" w:type="dxa"/>
            <w:shd w:val="clear" w:color="auto" w:fill="auto"/>
          </w:tcPr>
          <w:p w14:paraId="090D57A3" w14:textId="5D6675CF" w:rsidR="00450746" w:rsidRPr="005F5DD8" w:rsidRDefault="008B7C0E" w:rsidP="00D30A6C">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15C125A0" wp14:editId="7B8FA6DF">
                  <wp:extent cx="1577340" cy="868680"/>
                  <wp:effectExtent l="0" t="0" r="0" b="7620"/>
                  <wp:docPr id="9379475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7340" cy="868680"/>
                          </a:xfrm>
                          <a:prstGeom prst="rect">
                            <a:avLst/>
                          </a:prstGeom>
                          <a:noFill/>
                          <a:ln>
                            <a:noFill/>
                          </a:ln>
                        </pic:spPr>
                      </pic:pic>
                    </a:graphicData>
                  </a:graphic>
                </wp:inline>
              </w:drawing>
            </w:r>
          </w:p>
        </w:tc>
        <w:tc>
          <w:tcPr>
            <w:tcW w:w="5675" w:type="dxa"/>
          </w:tcPr>
          <w:p w14:paraId="6ADDAE86" w14:textId="63F713DC" w:rsidR="00353117" w:rsidRPr="00353117" w:rsidRDefault="00B1772A" w:rsidP="00353117">
            <w:pPr>
              <w:spacing w:line="240" w:lineRule="auto"/>
              <w:rPr>
                <w:rFonts w:ascii="Verdana" w:hAnsi="Verdana"/>
                <w:color w:val="0D0D0D" w:themeColor="text1" w:themeTint="F2"/>
                <w:sz w:val="16"/>
                <w:szCs w:val="16"/>
                <w:lang w:val="en-US"/>
              </w:rPr>
            </w:pPr>
            <w:r>
              <w:rPr>
                <w:rFonts w:ascii="Verdana" w:hAnsi="Verdana"/>
                <w:color w:val="0D0D0D" w:themeColor="text1" w:themeTint="F2"/>
                <w:sz w:val="16"/>
                <w:szCs w:val="16"/>
                <w:lang w:val="en-US"/>
              </w:rPr>
              <w:t xml:space="preserve">Image 1: </w:t>
            </w:r>
            <w:r w:rsidR="00CC3CEA">
              <w:rPr>
                <w:rFonts w:ascii="Verdana" w:hAnsi="Verdana"/>
                <w:color w:val="0D0D0D" w:themeColor="text1" w:themeTint="F2"/>
                <w:sz w:val="16"/>
                <w:szCs w:val="16"/>
                <w:lang w:val="en-US"/>
              </w:rPr>
              <w:t xml:space="preserve">FORTEC Integrated introduces new </w:t>
            </w:r>
            <w:r w:rsidR="008B7C0E">
              <w:rPr>
                <w:rFonts w:ascii="Verdana" w:hAnsi="Verdana"/>
                <w:color w:val="0D0D0D" w:themeColor="text1" w:themeTint="F2"/>
                <w:sz w:val="16"/>
                <w:szCs w:val="16"/>
                <w:lang w:val="en-US"/>
              </w:rPr>
              <w:t>iBASE IB961 Single Board Computer</w:t>
            </w:r>
          </w:p>
          <w:p w14:paraId="557D4D0E" w14:textId="77777777" w:rsidR="00353117" w:rsidRPr="00353117" w:rsidRDefault="00353117" w:rsidP="00353117">
            <w:pPr>
              <w:spacing w:line="240" w:lineRule="auto"/>
              <w:rPr>
                <w:rFonts w:ascii="Verdana" w:hAnsi="Verdana"/>
                <w:color w:val="0D0D0D" w:themeColor="text1" w:themeTint="F2"/>
                <w:sz w:val="16"/>
                <w:szCs w:val="16"/>
                <w:lang w:val="en-US"/>
              </w:rPr>
            </w:pPr>
          </w:p>
          <w:p w14:paraId="4301EE06" w14:textId="79D8CAAC" w:rsidR="00353117" w:rsidRPr="00C15FE2" w:rsidRDefault="00353117" w:rsidP="00353117">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Copyright: </w:t>
            </w:r>
            <w:r w:rsidR="008B7C0E">
              <w:rPr>
                <w:rFonts w:ascii="Verdana" w:hAnsi="Verdana"/>
                <w:color w:val="0D0D0D" w:themeColor="text1" w:themeTint="F2"/>
                <w:sz w:val="16"/>
                <w:szCs w:val="16"/>
                <w:lang w:val="en-US"/>
              </w:rPr>
              <w:t>iBASE</w:t>
            </w:r>
          </w:p>
          <w:p w14:paraId="4D05251E" w14:textId="0F3E3C98" w:rsidR="00450746" w:rsidRPr="005F5DD8" w:rsidRDefault="00353117" w:rsidP="008B7C0E">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Download: </w:t>
            </w:r>
            <w:r w:rsidR="00CC3CEA" w:rsidRPr="00C15FE2">
              <w:rPr>
                <w:rFonts w:ascii="Verdana" w:hAnsi="Verdana"/>
                <w:color w:val="0D0D0D" w:themeColor="text1" w:themeTint="F2"/>
                <w:sz w:val="16"/>
                <w:szCs w:val="16"/>
                <w:lang w:val="en-US"/>
              </w:rPr>
              <w:t>https://www.ahlendorf-news.com/media/news/images/</w:t>
            </w:r>
            <w:r w:rsidR="00CC3CEA" w:rsidRPr="00961824">
              <w:rPr>
                <w:rFonts w:ascii="Verdana" w:hAnsi="Verdana"/>
                <w:color w:val="0D0D0D" w:themeColor="text1" w:themeTint="F2"/>
                <w:sz w:val="16"/>
                <w:szCs w:val="16"/>
                <w:lang w:val="en-US"/>
              </w:rPr>
              <w:t>fortec-integrated-distec-ibase-ib961-sbc-h.jpg</w:t>
            </w:r>
          </w:p>
        </w:tc>
      </w:tr>
      <w:tr w:rsidR="00450746" w:rsidRPr="007048A3" w14:paraId="484F9924" w14:textId="77777777" w:rsidTr="00484AEB">
        <w:trPr>
          <w:trHeight w:hRule="exact" w:val="229"/>
        </w:trPr>
        <w:tc>
          <w:tcPr>
            <w:tcW w:w="2699" w:type="dxa"/>
            <w:tcBorders>
              <w:top w:val="nil"/>
              <w:left w:val="nil"/>
              <w:bottom w:val="nil"/>
              <w:right w:val="nil"/>
            </w:tcBorders>
          </w:tcPr>
          <w:p w14:paraId="63431071" w14:textId="77777777" w:rsidR="00450746" w:rsidRPr="001A3325" w:rsidRDefault="00450746" w:rsidP="00D30A6C">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1EDABB49" w14:textId="77777777" w:rsidR="00450746" w:rsidRPr="005F5DD8" w:rsidRDefault="00450746" w:rsidP="00D30A6C">
            <w:pPr>
              <w:spacing w:line="240" w:lineRule="auto"/>
              <w:rPr>
                <w:rFonts w:ascii="Verdana" w:hAnsi="Verdana"/>
                <w:color w:val="0D0D0D" w:themeColor="text1" w:themeTint="F2"/>
                <w:sz w:val="16"/>
                <w:szCs w:val="16"/>
                <w:lang w:val="en-US"/>
              </w:rPr>
            </w:pPr>
          </w:p>
        </w:tc>
      </w:tr>
      <w:tr w:rsidR="00B1772A" w:rsidRPr="007048A3" w14:paraId="70E02B5E" w14:textId="77777777" w:rsidTr="00484AEB">
        <w:tc>
          <w:tcPr>
            <w:tcW w:w="2699" w:type="dxa"/>
            <w:tcBorders>
              <w:top w:val="nil"/>
              <w:left w:val="nil"/>
              <w:bottom w:val="nil"/>
              <w:right w:val="nil"/>
            </w:tcBorders>
          </w:tcPr>
          <w:p w14:paraId="600D9946" w14:textId="536B4F2C" w:rsidR="00B1772A" w:rsidRPr="00E27CAF" w:rsidRDefault="007048A3" w:rsidP="007E3C77">
            <w:pPr>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56C92A11" wp14:editId="40556971">
                  <wp:extent cx="1576705" cy="1950085"/>
                  <wp:effectExtent l="0" t="0" r="4445" b="0"/>
                  <wp:docPr id="1509922537" name="Grafik 3" descr="Ein Bild, das Menschliches Gesicht, Person, Kleidung, Formell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22537" name="Grafik 3" descr="Ein Bild, das Menschliches Gesicht, Person, Kleidung, Formelle Kleidun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705" cy="1950085"/>
                          </a:xfrm>
                          <a:prstGeom prst="rect">
                            <a:avLst/>
                          </a:prstGeom>
                        </pic:spPr>
                      </pic:pic>
                    </a:graphicData>
                  </a:graphic>
                </wp:inline>
              </w:drawing>
            </w:r>
          </w:p>
        </w:tc>
        <w:tc>
          <w:tcPr>
            <w:tcW w:w="5675" w:type="dxa"/>
            <w:tcBorders>
              <w:top w:val="nil"/>
              <w:left w:val="nil"/>
              <w:bottom w:val="nil"/>
              <w:right w:val="nil"/>
            </w:tcBorders>
          </w:tcPr>
          <w:p w14:paraId="04BDF617" w14:textId="2BC09815" w:rsidR="00B1772A" w:rsidRPr="00484AEB" w:rsidRDefault="00B1772A" w:rsidP="007E3C77">
            <w:pPr>
              <w:rPr>
                <w:rFonts w:ascii="Verdana" w:hAnsi="Verdana"/>
                <w:color w:val="000000" w:themeColor="text1"/>
                <w:sz w:val="16"/>
                <w:szCs w:val="16"/>
                <w:lang w:val="en-US"/>
              </w:rPr>
            </w:pPr>
            <w:r>
              <w:rPr>
                <w:rFonts w:ascii="Verdana" w:hAnsi="Verdana"/>
                <w:color w:val="000000" w:themeColor="text1"/>
                <w:sz w:val="16"/>
                <w:szCs w:val="16"/>
                <w:lang w:val="en-US"/>
              </w:rPr>
              <w:t xml:space="preserve">Image </w:t>
            </w:r>
            <w:r w:rsidRPr="00484AEB">
              <w:rPr>
                <w:rFonts w:ascii="Verdana" w:hAnsi="Verdana"/>
                <w:color w:val="000000" w:themeColor="text1"/>
                <w:sz w:val="16"/>
                <w:szCs w:val="16"/>
                <w:lang w:val="en-US"/>
              </w:rPr>
              <w:t xml:space="preserve">2: </w:t>
            </w:r>
            <w:r w:rsidR="007048A3">
              <w:rPr>
                <w:rFonts w:ascii="Verdana" w:hAnsi="Verdana"/>
                <w:color w:val="000000" w:themeColor="text1"/>
                <w:sz w:val="16"/>
                <w:szCs w:val="16"/>
                <w:lang w:val="en-US"/>
              </w:rPr>
              <w:t>Thomas Schrefel</w:t>
            </w:r>
            <w:r w:rsidR="008B7C0E">
              <w:rPr>
                <w:rFonts w:ascii="Verdana" w:hAnsi="Verdana"/>
                <w:color w:val="000000" w:themeColor="text1"/>
                <w:sz w:val="16"/>
                <w:szCs w:val="16"/>
                <w:lang w:val="en-US"/>
              </w:rPr>
              <w:t xml:space="preserve"> </w:t>
            </w:r>
            <w:r w:rsidRPr="00484AEB">
              <w:rPr>
                <w:rFonts w:ascii="Verdana" w:hAnsi="Verdana"/>
                <w:color w:val="000000" w:themeColor="text1"/>
                <w:sz w:val="16"/>
                <w:szCs w:val="16"/>
                <w:lang w:val="en-US"/>
              </w:rPr>
              <w:t xml:space="preserve">is </w:t>
            </w:r>
            <w:r w:rsidR="008B7C0E">
              <w:rPr>
                <w:rFonts w:ascii="Verdana" w:hAnsi="Verdana"/>
                <w:color w:val="000000" w:themeColor="text1"/>
                <w:sz w:val="16"/>
                <w:szCs w:val="16"/>
                <w:lang w:val="en-US"/>
              </w:rPr>
              <w:t>Product Manager Embedded</w:t>
            </w:r>
            <w:r w:rsidRPr="00484AEB">
              <w:rPr>
                <w:rFonts w:ascii="Verdana" w:hAnsi="Verdana"/>
                <w:color w:val="000000" w:themeColor="text1"/>
                <w:sz w:val="16"/>
                <w:szCs w:val="16"/>
                <w:lang w:val="en-US"/>
              </w:rPr>
              <w:t xml:space="preserve"> </w:t>
            </w:r>
            <w:r>
              <w:rPr>
                <w:rFonts w:ascii="Verdana" w:hAnsi="Verdana"/>
                <w:color w:val="000000" w:themeColor="text1"/>
                <w:sz w:val="16"/>
                <w:szCs w:val="16"/>
                <w:lang w:val="en-US"/>
              </w:rPr>
              <w:t>at</w:t>
            </w:r>
            <w:r w:rsidRPr="00484AEB">
              <w:rPr>
                <w:rFonts w:ascii="Verdana" w:hAnsi="Verdana"/>
                <w:color w:val="000000" w:themeColor="text1"/>
                <w:sz w:val="16"/>
                <w:szCs w:val="16"/>
                <w:lang w:val="en-US"/>
              </w:rPr>
              <w:t xml:space="preserve"> FORTEC Integrated / Distec</w:t>
            </w:r>
          </w:p>
          <w:p w14:paraId="069673CD" w14:textId="77777777" w:rsidR="00B1772A" w:rsidRPr="00484AEB" w:rsidRDefault="00B1772A" w:rsidP="007E3C77">
            <w:pPr>
              <w:rPr>
                <w:rFonts w:ascii="Verdana" w:hAnsi="Verdana"/>
                <w:color w:val="000000" w:themeColor="text1"/>
                <w:sz w:val="16"/>
                <w:szCs w:val="16"/>
                <w:lang w:val="en-US"/>
              </w:rPr>
            </w:pPr>
          </w:p>
          <w:p w14:paraId="54E52FBA" w14:textId="3CE493E4" w:rsidR="00B1772A" w:rsidRPr="00E124A0" w:rsidRDefault="00B1772A" w:rsidP="007E3C77">
            <w:pPr>
              <w:rPr>
                <w:rFonts w:ascii="Verdana" w:hAnsi="Verdana"/>
                <w:color w:val="000000" w:themeColor="text1"/>
                <w:sz w:val="16"/>
                <w:szCs w:val="16"/>
                <w:lang w:val="en-US"/>
              </w:rPr>
            </w:pPr>
            <w:r w:rsidRPr="00E124A0">
              <w:rPr>
                <w:rFonts w:ascii="Verdana" w:hAnsi="Verdana"/>
                <w:color w:val="000000" w:themeColor="text1"/>
                <w:sz w:val="16"/>
                <w:szCs w:val="16"/>
                <w:lang w:val="en-US"/>
              </w:rPr>
              <w:t xml:space="preserve">Copyright: </w:t>
            </w:r>
            <w:r>
              <w:rPr>
                <w:rFonts w:ascii="Verdana" w:hAnsi="Verdana"/>
                <w:color w:val="0D0D0D" w:themeColor="text1" w:themeTint="F2"/>
                <w:sz w:val="16"/>
                <w:szCs w:val="16"/>
                <w:lang w:val="en-US"/>
              </w:rPr>
              <w:t xml:space="preserve">FORTEC Integrated / </w:t>
            </w:r>
            <w:r w:rsidRPr="00E124A0">
              <w:rPr>
                <w:rFonts w:ascii="Verdana" w:hAnsi="Verdana"/>
                <w:color w:val="000000" w:themeColor="text1"/>
                <w:sz w:val="16"/>
                <w:szCs w:val="16"/>
                <w:lang w:val="en-US"/>
              </w:rPr>
              <w:t>Distec</w:t>
            </w:r>
          </w:p>
          <w:p w14:paraId="7764CB82" w14:textId="42E0ACE3" w:rsidR="00B1772A" w:rsidRPr="007048A3" w:rsidRDefault="00B1772A" w:rsidP="007048A3">
            <w:pPr>
              <w:rPr>
                <w:rFonts w:ascii="Verdana" w:hAnsi="Verdana"/>
                <w:color w:val="000000" w:themeColor="text1"/>
                <w:sz w:val="16"/>
                <w:szCs w:val="16"/>
                <w:lang w:val="en-GB"/>
              </w:rPr>
            </w:pPr>
            <w:r w:rsidRPr="00E124A0">
              <w:rPr>
                <w:rFonts w:ascii="Verdana" w:hAnsi="Verdana"/>
                <w:color w:val="000000" w:themeColor="text1"/>
                <w:sz w:val="16"/>
                <w:szCs w:val="16"/>
                <w:lang w:val="en-US"/>
              </w:rPr>
              <w:t xml:space="preserve">Download: </w:t>
            </w:r>
            <w:r w:rsidR="007048A3" w:rsidRPr="007048A3">
              <w:rPr>
                <w:rFonts w:ascii="Verdana" w:hAnsi="Verdana"/>
                <w:color w:val="0D0D0D" w:themeColor="text1" w:themeTint="F2"/>
                <w:sz w:val="16"/>
                <w:szCs w:val="16"/>
                <w:lang w:val="en-US"/>
              </w:rPr>
              <w:t>http://www.ahlendorf-news.com/media/news/images/Distec-Thomas-Schrefel-H.jpg</w:t>
            </w:r>
          </w:p>
        </w:tc>
      </w:tr>
    </w:tbl>
    <w:p w14:paraId="2CA924EE" w14:textId="77777777" w:rsidR="00450746" w:rsidRPr="00A439F1" w:rsidRDefault="00450746" w:rsidP="00450746">
      <w:pPr>
        <w:spacing w:line="240" w:lineRule="auto"/>
        <w:rPr>
          <w:rFonts w:ascii="Verdana" w:hAnsi="Verdana"/>
          <w:b/>
          <w:color w:val="000000" w:themeColor="text1"/>
          <w:lang w:val="en-US"/>
        </w:rPr>
      </w:pPr>
    </w:p>
    <w:p w14:paraId="5143C22D" w14:textId="77777777" w:rsidR="00353117" w:rsidRDefault="00353117" w:rsidP="00450746">
      <w:pPr>
        <w:spacing w:line="240" w:lineRule="auto"/>
        <w:rPr>
          <w:rFonts w:ascii="Verdana" w:hAnsi="Verdana"/>
          <w:b/>
          <w:color w:val="000000" w:themeColor="text1"/>
          <w:sz w:val="16"/>
          <w:szCs w:val="16"/>
          <w:lang w:val="en-US"/>
        </w:rPr>
      </w:pPr>
    </w:p>
    <w:p w14:paraId="10D139BE" w14:textId="77777777" w:rsidR="00B1772A" w:rsidRDefault="00B1772A" w:rsidP="00450746">
      <w:pPr>
        <w:spacing w:line="240" w:lineRule="auto"/>
        <w:rPr>
          <w:rFonts w:ascii="Verdana" w:hAnsi="Verdana"/>
          <w:b/>
          <w:color w:val="000000" w:themeColor="text1"/>
          <w:sz w:val="16"/>
          <w:szCs w:val="16"/>
          <w:lang w:val="en-US"/>
        </w:rPr>
        <w:sectPr w:rsidR="00B1772A" w:rsidSect="00E75859">
          <w:headerReference w:type="default" r:id="rId13"/>
          <w:footerReference w:type="default" r:id="rId14"/>
          <w:headerReference w:type="first" r:id="rId15"/>
          <w:footerReference w:type="first" r:id="rId16"/>
          <w:pgSz w:w="11906" w:h="16838" w:code="9"/>
          <w:pgMar w:top="3062" w:right="2693" w:bottom="1701" w:left="1077" w:header="726" w:footer="147" w:gutter="0"/>
          <w:cols w:space="708"/>
          <w:docGrid w:linePitch="360"/>
        </w:sectPr>
      </w:pPr>
    </w:p>
    <w:p w14:paraId="33341C25" w14:textId="3A456893" w:rsidR="00450746" w:rsidRPr="00315D85" w:rsidRDefault="00450746" w:rsidP="00450746">
      <w:pPr>
        <w:spacing w:line="240" w:lineRule="auto"/>
        <w:rPr>
          <w:rFonts w:ascii="Verdana" w:hAnsi="Verdana"/>
          <w:b/>
          <w:color w:val="000000" w:themeColor="text1"/>
          <w:sz w:val="16"/>
          <w:szCs w:val="16"/>
          <w:lang w:val="en-US"/>
        </w:rPr>
      </w:pPr>
      <w:r w:rsidRPr="00315D85">
        <w:rPr>
          <w:rFonts w:ascii="Verdana" w:hAnsi="Verdana"/>
          <w:b/>
          <w:color w:val="000000" w:themeColor="text1"/>
          <w:sz w:val="16"/>
          <w:szCs w:val="16"/>
          <w:lang w:val="en-US"/>
        </w:rPr>
        <w:lastRenderedPageBreak/>
        <w:t xml:space="preserve">About </w:t>
      </w:r>
      <w:r w:rsidR="000A49CF" w:rsidRPr="00B1772A">
        <w:rPr>
          <w:rFonts w:ascii="Verdana" w:hAnsi="Verdana"/>
          <w:b/>
          <w:color w:val="0D0D0D" w:themeColor="text1" w:themeTint="F2"/>
          <w:sz w:val="16"/>
          <w:szCs w:val="16"/>
          <w:lang w:val="en-US"/>
        </w:rPr>
        <w:t xml:space="preserve">FORTEC Integrated / </w:t>
      </w:r>
      <w:r w:rsidRPr="00315D85">
        <w:rPr>
          <w:rFonts w:ascii="Verdana" w:hAnsi="Verdana"/>
          <w:b/>
          <w:color w:val="000000" w:themeColor="text1"/>
          <w:sz w:val="16"/>
          <w:szCs w:val="16"/>
          <w:lang w:val="en-US"/>
        </w:rPr>
        <w:t>Distec</w:t>
      </w:r>
    </w:p>
    <w:p w14:paraId="712874F4" w14:textId="77777777" w:rsidR="00450746" w:rsidRPr="00315D85" w:rsidRDefault="00450746" w:rsidP="00450746">
      <w:pPr>
        <w:spacing w:line="240" w:lineRule="auto"/>
        <w:rPr>
          <w:rFonts w:ascii="Verdana" w:hAnsi="Verdana"/>
          <w:b/>
          <w:color w:val="000000" w:themeColor="text1"/>
          <w:sz w:val="16"/>
          <w:szCs w:val="16"/>
          <w:lang w:val="en-US"/>
        </w:rPr>
      </w:pPr>
    </w:p>
    <w:p w14:paraId="381BB9B7" w14:textId="0FA48A66" w:rsidR="00450746" w:rsidRPr="00315D85" w:rsidRDefault="000A49CF" w:rsidP="00450746">
      <w:pPr>
        <w:spacing w:line="240" w:lineRule="auto"/>
        <w:rPr>
          <w:rFonts w:ascii="Verdana" w:hAnsi="Verdana"/>
          <w:color w:val="000000" w:themeColor="text1"/>
          <w:sz w:val="16"/>
          <w:szCs w:val="16"/>
          <w:lang w:val="en-US"/>
        </w:rPr>
      </w:pPr>
      <w:r w:rsidRPr="00B1772A">
        <w:rPr>
          <w:rFonts w:ascii="Verdana" w:hAnsi="Verdana"/>
          <w:color w:val="0D0D0D" w:themeColor="text1" w:themeTint="F2"/>
          <w:sz w:val="16"/>
          <w:szCs w:val="16"/>
          <w:lang w:val="en-US"/>
        </w:rPr>
        <w:t xml:space="preserve">FORTEC Integrated / </w:t>
      </w:r>
      <w:r w:rsidR="00450746" w:rsidRPr="00315D85">
        <w:rPr>
          <w:rFonts w:ascii="Verdana" w:hAnsi="Verdana"/>
          <w:color w:val="000000" w:themeColor="text1"/>
          <w:sz w:val="16"/>
          <w:szCs w:val="16"/>
          <w:lang w:val="en-US"/>
        </w:rPr>
        <w:t xml:space="preserve">Distec GmbH is a FORTEC Group company, a globally active and recognized specialist in the field of display technology and embedded computing for projects from all industries. The company, headquartered in Germering near Munich and with a </w:t>
      </w:r>
      <w:r w:rsidR="00450746">
        <w:rPr>
          <w:rFonts w:ascii="Verdana" w:hAnsi="Verdana"/>
          <w:color w:val="000000" w:themeColor="text1"/>
          <w:sz w:val="16"/>
          <w:szCs w:val="16"/>
          <w:lang w:val="en-US"/>
        </w:rPr>
        <w:t>factory</w:t>
      </w:r>
      <w:r w:rsidR="00450746" w:rsidRPr="00315D85">
        <w:rPr>
          <w:rFonts w:ascii="Verdana" w:hAnsi="Verdana"/>
          <w:color w:val="000000" w:themeColor="text1"/>
          <w:sz w:val="16"/>
          <w:szCs w:val="16"/>
          <w:lang w:val="en-US"/>
        </w:rPr>
        <w:t xml:space="preserve"> in Hörselberg-Hainich near Eisenach, develops, manufactures</w:t>
      </w:r>
      <w:r w:rsidR="00450746">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markets innovative solutions and a wide range of components, TFT displays, embedded boards, systems</w:t>
      </w:r>
      <w:r w:rsidR="00CC3CEA">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services. The innovative solutions from assemblies and kits to OEM end products are based on hardware and software developed by </w:t>
      </w:r>
      <w:r w:rsidRPr="00B1772A">
        <w:rPr>
          <w:rFonts w:ascii="Verdana" w:hAnsi="Verdana"/>
          <w:color w:val="0D0D0D" w:themeColor="text1" w:themeTint="F2"/>
          <w:sz w:val="16"/>
          <w:szCs w:val="16"/>
          <w:lang w:val="en-US"/>
        </w:rPr>
        <w:t xml:space="preserve">FORTEC Integrated / </w:t>
      </w:r>
      <w:r w:rsidR="00450746" w:rsidRPr="00315D85">
        <w:rPr>
          <w:rFonts w:ascii="Verdana" w:hAnsi="Verdana"/>
          <w:color w:val="000000" w:themeColor="text1"/>
          <w:sz w:val="16"/>
          <w:szCs w:val="16"/>
          <w:lang w:val="en-US"/>
        </w:rPr>
        <w:t xml:space="preserve">Distec in its own design center in Germering. </w:t>
      </w:r>
      <w:r w:rsidRPr="00B1772A">
        <w:rPr>
          <w:rFonts w:ascii="Verdana" w:hAnsi="Verdana"/>
          <w:color w:val="0D0D0D" w:themeColor="text1" w:themeTint="F2"/>
          <w:sz w:val="16"/>
          <w:szCs w:val="16"/>
          <w:lang w:val="en-US"/>
        </w:rPr>
        <w:t xml:space="preserve">FORTEC Integrated / </w:t>
      </w:r>
      <w:r w:rsidR="00450746" w:rsidRPr="00315D85">
        <w:rPr>
          <w:rFonts w:ascii="Verdana" w:hAnsi="Verdana"/>
          <w:color w:val="000000" w:themeColor="text1"/>
          <w:sz w:val="16"/>
          <w:szCs w:val="16"/>
          <w:lang w:val="en-US"/>
        </w:rPr>
        <w:t xml:space="preserve">Distec's range of services includes customer-specific developments and adaptations, product refinements such as VacuBond® optical bonding and the assembly of monitor systems, as well as the manufacture of finished products. A wide range of touch screens and the internal touch competence center enable individual touch solutions even for difficult environmental conditions. In addition, </w:t>
      </w:r>
      <w:r w:rsidRPr="00B1772A">
        <w:rPr>
          <w:rFonts w:ascii="Verdana" w:hAnsi="Verdana"/>
          <w:color w:val="0D0D0D" w:themeColor="text1" w:themeTint="F2"/>
          <w:sz w:val="16"/>
          <w:szCs w:val="16"/>
          <w:lang w:val="en-US"/>
        </w:rPr>
        <w:t xml:space="preserve">FORTEC Integrated / </w:t>
      </w:r>
      <w:r w:rsidR="00450746" w:rsidRPr="00315D85">
        <w:rPr>
          <w:rFonts w:ascii="Verdana" w:hAnsi="Verdana"/>
          <w:color w:val="000000" w:themeColor="text1"/>
          <w:sz w:val="16"/>
          <w:szCs w:val="16"/>
          <w:lang w:val="en-US"/>
        </w:rPr>
        <w:t>Distec GmbH can draw on the goods, services</w:t>
      </w:r>
      <w:r w:rsidR="00CC3CEA">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know-how of the extensive FORTEC high-tech company network. Further information can be found at https://www.distec.de/</w:t>
      </w:r>
      <w:r w:rsidR="00386719">
        <w:rPr>
          <w:rFonts w:ascii="Verdana" w:hAnsi="Verdana"/>
          <w:color w:val="000000" w:themeColor="text1"/>
          <w:sz w:val="16"/>
          <w:szCs w:val="16"/>
          <w:lang w:val="en-US"/>
        </w:rPr>
        <w:t>en/</w:t>
      </w:r>
    </w:p>
    <w:p w14:paraId="1AB06BBD" w14:textId="77777777" w:rsidR="00450746" w:rsidRPr="00315D85" w:rsidRDefault="00450746" w:rsidP="00450746">
      <w:pPr>
        <w:spacing w:line="240" w:lineRule="auto"/>
        <w:rPr>
          <w:rFonts w:ascii="Verdana" w:hAnsi="Verdana"/>
          <w:color w:val="000000" w:themeColor="text1"/>
          <w:sz w:val="16"/>
          <w:szCs w:val="16"/>
          <w:lang w:val="en-US"/>
        </w:rPr>
      </w:pPr>
    </w:p>
    <w:p w14:paraId="7D21E55B" w14:textId="777BE3DA" w:rsidR="00450746" w:rsidRPr="00315D85" w:rsidRDefault="00450746" w:rsidP="00450746">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The products of </w:t>
      </w:r>
      <w:r w:rsidR="000A49CF" w:rsidRPr="00B1772A">
        <w:rPr>
          <w:rFonts w:ascii="Verdana" w:hAnsi="Verdana"/>
          <w:color w:val="0D0D0D" w:themeColor="text1" w:themeTint="F2"/>
          <w:sz w:val="16"/>
          <w:szCs w:val="16"/>
          <w:lang w:val="en-US"/>
        </w:rPr>
        <w:t xml:space="preserve">FORTEC Integrated / </w:t>
      </w:r>
      <w:r w:rsidRPr="00315D85">
        <w:rPr>
          <w:rFonts w:ascii="Verdana" w:hAnsi="Verdana"/>
          <w:color w:val="000000" w:themeColor="text1"/>
          <w:sz w:val="16"/>
          <w:szCs w:val="16"/>
          <w:lang w:val="en-US"/>
        </w:rPr>
        <w:t>Distec GmbH are available at:</w:t>
      </w:r>
    </w:p>
    <w:p w14:paraId="1868E100" w14:textId="0C10978E" w:rsidR="00450746" w:rsidRPr="00315D85" w:rsidRDefault="00450746" w:rsidP="00450746">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Europe: Distec GmbH, Germering, https://www.distec.de/</w:t>
      </w:r>
      <w:r w:rsidR="00386719">
        <w:rPr>
          <w:rFonts w:ascii="Verdana" w:hAnsi="Verdana"/>
          <w:color w:val="000000" w:themeColor="text1"/>
          <w:sz w:val="16"/>
          <w:szCs w:val="16"/>
          <w:lang w:val="en-US"/>
        </w:rPr>
        <w:t>en/</w:t>
      </w:r>
    </w:p>
    <w:p w14:paraId="0A8C8A1B" w14:textId="2FF5295F" w:rsidR="00450746" w:rsidRPr="002406D2" w:rsidRDefault="00450746" w:rsidP="00450746">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w:t>
      </w:r>
      <w:r>
        <w:rPr>
          <w:rFonts w:ascii="Verdana" w:hAnsi="Verdana"/>
          <w:color w:val="000000" w:themeColor="text1"/>
          <w:sz w:val="16"/>
          <w:szCs w:val="16"/>
          <w:lang w:val="en-US"/>
        </w:rPr>
        <w:t>and</w:t>
      </w:r>
      <w:r w:rsidRPr="002406D2">
        <w:rPr>
          <w:rFonts w:ascii="Verdana" w:hAnsi="Verdana"/>
          <w:color w:val="000000" w:themeColor="text1"/>
          <w:sz w:val="16"/>
          <w:szCs w:val="16"/>
          <w:lang w:val="en-US"/>
        </w:rPr>
        <w:t xml:space="preserve"> Benelux: Display Technology, Huntingdon, </w:t>
      </w:r>
      <w:r w:rsidR="0029272C" w:rsidRPr="0029272C">
        <w:rPr>
          <w:rFonts w:ascii="Verdana" w:hAnsi="Verdana"/>
          <w:color w:val="000000" w:themeColor="text1"/>
          <w:sz w:val="16"/>
          <w:szCs w:val="16"/>
          <w:lang w:val="en-US"/>
        </w:rPr>
        <w:t>https://www.fortec.uk</w:t>
      </w:r>
    </w:p>
    <w:p w14:paraId="4C9ADDC3" w14:textId="77777777" w:rsidR="00450746" w:rsidRPr="002406D2" w:rsidRDefault="00450746" w:rsidP="00450746">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North America</w:t>
      </w:r>
      <w:r w:rsidRPr="002406D2">
        <w:rPr>
          <w:rFonts w:ascii="Verdana" w:hAnsi="Verdana"/>
          <w:color w:val="000000" w:themeColor="text1"/>
          <w:sz w:val="16"/>
          <w:szCs w:val="16"/>
          <w:lang w:val="en-US"/>
        </w:rPr>
        <w:t>: Apollo Display Technologies, Ronkonkoma NY, http://www.apollodisplays.com/</w:t>
      </w:r>
    </w:p>
    <w:p w14:paraId="6C3A6544" w14:textId="77777777" w:rsidR="00450746" w:rsidRPr="002406D2" w:rsidRDefault="00450746" w:rsidP="00450746">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Turkey and Middle East</w:t>
      </w:r>
      <w:r w:rsidRPr="002406D2">
        <w:rPr>
          <w:rFonts w:ascii="Verdana" w:hAnsi="Verdana"/>
          <w:color w:val="000000" w:themeColor="text1"/>
          <w:sz w:val="16"/>
          <w:szCs w:val="16"/>
          <w:lang w:val="en-US"/>
        </w:rPr>
        <w:t>: DATA DISPLAY BİLİŞİM TEKNOLOJİLERİ LTD ŞTi., Istanbul</w:t>
      </w:r>
    </w:p>
    <w:p w14:paraId="174BE355" w14:textId="77777777" w:rsidR="00450746" w:rsidRPr="00E76215" w:rsidRDefault="00450746" w:rsidP="00450746">
      <w:pPr>
        <w:spacing w:line="240" w:lineRule="auto"/>
        <w:rPr>
          <w:rFonts w:ascii="Verdana" w:hAnsi="Verdana"/>
          <w:color w:val="000000" w:themeColor="text1"/>
          <w:sz w:val="16"/>
          <w:szCs w:val="16"/>
          <w:lang w:val="en-US"/>
        </w:rPr>
      </w:pPr>
    </w:p>
    <w:p w14:paraId="4094ACC4" w14:textId="77777777" w:rsidR="00450746" w:rsidRPr="00E76215" w:rsidRDefault="00450746" w:rsidP="00450746">
      <w:pPr>
        <w:spacing w:line="240" w:lineRule="auto"/>
        <w:rPr>
          <w:rFonts w:ascii="Verdana" w:hAnsi="Verdana"/>
          <w:color w:val="000000" w:themeColor="text1"/>
          <w:sz w:val="16"/>
          <w:szCs w:val="16"/>
        </w:rPr>
      </w:pPr>
      <w:r w:rsidRPr="00E76215">
        <w:rPr>
          <w:rFonts w:ascii="Verdana" w:hAnsi="Verdana"/>
          <w:color w:val="000000" w:themeColor="text1"/>
          <w:sz w:val="16"/>
          <w:szCs w:val="16"/>
        </w:rPr>
        <w:t>Distec GmbH</w:t>
      </w:r>
    </w:p>
    <w:p w14:paraId="22B4B186" w14:textId="77777777" w:rsidR="00450746" w:rsidRPr="00E76215" w:rsidRDefault="00450746" w:rsidP="00450746">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090B1EC0" w14:textId="77777777" w:rsidR="00450746" w:rsidRPr="00E76215" w:rsidRDefault="00450746" w:rsidP="00450746">
      <w:pPr>
        <w:spacing w:line="240" w:lineRule="auto"/>
        <w:rPr>
          <w:rFonts w:ascii="Verdana" w:hAnsi="Verdana"/>
          <w:color w:val="000000" w:themeColor="text1"/>
          <w:sz w:val="16"/>
          <w:szCs w:val="16"/>
        </w:rPr>
      </w:pPr>
      <w:r w:rsidRPr="00E76215">
        <w:rPr>
          <w:rFonts w:ascii="Verdana" w:hAnsi="Verdana"/>
          <w:color w:val="000000" w:themeColor="text1"/>
          <w:sz w:val="16"/>
          <w:szCs w:val="16"/>
        </w:rPr>
        <w:t>82110 Germering</w:t>
      </w:r>
    </w:p>
    <w:p w14:paraId="0AA760A7"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Germany </w:t>
      </w:r>
    </w:p>
    <w:p w14:paraId="5233A349"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T +49 89 894363 0</w:t>
      </w:r>
    </w:p>
    <w:p w14:paraId="220BFF56"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F +49 89 894363 131</w:t>
      </w:r>
    </w:p>
    <w:p w14:paraId="414F5B96"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E distribution|at|distec.de </w:t>
      </w:r>
    </w:p>
    <w:p w14:paraId="1C795F10"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W www.distec.de</w:t>
      </w:r>
    </w:p>
    <w:p w14:paraId="7740ACEB"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 </w:t>
      </w:r>
    </w:p>
    <w:p w14:paraId="0736B7D9" w14:textId="77777777" w:rsidR="00450746" w:rsidRPr="00533EBD" w:rsidRDefault="00450746" w:rsidP="00450746">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A company of FORTEC Group</w:t>
      </w:r>
    </w:p>
    <w:p w14:paraId="58B07107" w14:textId="77777777" w:rsidR="00450746" w:rsidRDefault="00450746" w:rsidP="00450746">
      <w:pPr>
        <w:spacing w:line="240" w:lineRule="auto"/>
        <w:rPr>
          <w:rFonts w:ascii="Verdana" w:hAnsi="Verdana"/>
          <w:b/>
          <w:color w:val="000000" w:themeColor="text1"/>
          <w:sz w:val="16"/>
          <w:szCs w:val="16"/>
          <w:lang w:val="en-US"/>
        </w:rPr>
      </w:pPr>
    </w:p>
    <w:p w14:paraId="03ED02BF" w14:textId="77777777" w:rsidR="00450746" w:rsidRDefault="00450746" w:rsidP="00450746">
      <w:pPr>
        <w:spacing w:line="240" w:lineRule="auto"/>
        <w:rPr>
          <w:rFonts w:ascii="Verdana" w:hAnsi="Verdana"/>
          <w:b/>
          <w:color w:val="000000" w:themeColor="text1"/>
          <w:sz w:val="16"/>
          <w:szCs w:val="16"/>
          <w:lang w:val="en-US"/>
        </w:rPr>
      </w:pPr>
    </w:p>
    <w:p w14:paraId="368F0DC3" w14:textId="77777777" w:rsidR="00450746" w:rsidRPr="00533EBD" w:rsidRDefault="00450746" w:rsidP="00450746">
      <w:pPr>
        <w:spacing w:line="240" w:lineRule="auto"/>
        <w:rPr>
          <w:rFonts w:ascii="Verdana" w:hAnsi="Verdana"/>
          <w:b/>
          <w:color w:val="000000" w:themeColor="text1"/>
          <w:sz w:val="16"/>
          <w:szCs w:val="16"/>
          <w:lang w:val="en-US"/>
        </w:rPr>
      </w:pPr>
      <w:r w:rsidRPr="00533EBD">
        <w:rPr>
          <w:rFonts w:ascii="Verdana" w:hAnsi="Verdana"/>
          <w:b/>
          <w:color w:val="000000" w:themeColor="text1"/>
          <w:sz w:val="16"/>
          <w:szCs w:val="16"/>
          <w:lang w:val="en-US"/>
        </w:rPr>
        <w:t xml:space="preserve">Press contact: </w:t>
      </w:r>
    </w:p>
    <w:p w14:paraId="290FCA68"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Mandy Ahlendorf</w:t>
      </w:r>
    </w:p>
    <w:p w14:paraId="5DD4C614"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ahlendorf communication</w:t>
      </w:r>
    </w:p>
    <w:p w14:paraId="46BFE65A" w14:textId="77777777" w:rsidR="00450746" w:rsidRPr="002406D2" w:rsidRDefault="00450746" w:rsidP="00450746">
      <w:pPr>
        <w:spacing w:line="240" w:lineRule="auto"/>
        <w:rPr>
          <w:rFonts w:ascii="Verdana" w:hAnsi="Verdana"/>
          <w:color w:val="000000" w:themeColor="text1"/>
          <w:sz w:val="16"/>
          <w:szCs w:val="16"/>
        </w:rPr>
      </w:pPr>
      <w:r w:rsidRPr="002406D2">
        <w:rPr>
          <w:rFonts w:ascii="Verdana" w:hAnsi="Verdana"/>
          <w:color w:val="000000" w:themeColor="text1"/>
          <w:sz w:val="16"/>
          <w:szCs w:val="16"/>
        </w:rPr>
        <w:t>T +49 89 41109402</w:t>
      </w:r>
    </w:p>
    <w:p w14:paraId="4AF4D28D" w14:textId="77777777" w:rsidR="00450746" w:rsidRPr="00331D8B" w:rsidRDefault="00450746" w:rsidP="00450746">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p w14:paraId="2D3E4C7B" w14:textId="77777777" w:rsidR="00450746" w:rsidRDefault="00450746" w:rsidP="00450746"/>
    <w:p w14:paraId="2F2E8E38" w14:textId="77777777" w:rsidR="00450746" w:rsidRPr="00C15FE2" w:rsidRDefault="00450746" w:rsidP="00A21012">
      <w:pPr>
        <w:spacing w:line="360" w:lineRule="auto"/>
        <w:rPr>
          <w:rFonts w:ascii="Verdana" w:hAnsi="Verdana"/>
          <w:color w:val="0D0D0D" w:themeColor="text1" w:themeTint="F2"/>
          <w:sz w:val="16"/>
          <w:szCs w:val="16"/>
        </w:rPr>
      </w:pPr>
    </w:p>
    <w:sectPr w:rsidR="00450746" w:rsidRPr="00C15FE2" w:rsidSect="00E75859">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5EC3" w14:textId="77777777" w:rsidR="00E75859" w:rsidRDefault="00E75859">
      <w:r>
        <w:separator/>
      </w:r>
    </w:p>
  </w:endnote>
  <w:endnote w:type="continuationSeparator" w:id="0">
    <w:p w14:paraId="71338EC9" w14:textId="77777777" w:rsidR="00E75859" w:rsidRDefault="00E75859">
      <w:r>
        <w:continuationSeparator/>
      </w:r>
    </w:p>
  </w:endnote>
  <w:endnote w:type="continuationNotice" w:id="1">
    <w:p w14:paraId="3F884D0C" w14:textId="77777777" w:rsidR="00E75859" w:rsidRDefault="00E758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7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126AB32B" w:rsidR="00013631" w:rsidRPr="00D74429" w:rsidRDefault="00D74429" w:rsidP="00013631">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USt-IdNr.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013631" w:rsidRPr="004A79D4" w:rsidRDefault="008138EB"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2C7467" w:rsidRPr="00397CBD">
                        <w:rPr>
                          <w:rFonts w:ascii="Arial" w:hAnsi="Arial" w:cs="Arial"/>
                          <w:color w:val="000000" w:themeColor="text1"/>
                          <w:sz w:val="13"/>
                          <w:szCs w:val="13"/>
                        </w:rPr>
                        <w:t>, Matthias Keller</w:t>
                      </w:r>
                      <w:r w:rsidR="00013631"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r w:rsidRPr="004A79D4">
                        <w:rPr>
                          <w:rFonts w:ascii="Arial" w:hAnsi="Arial" w:cs="Arial"/>
                          <w:b/>
                          <w:color w:val="0F218B"/>
                        </w:rPr>
                        <w:t xml:space="preserve">flatpanel systems </w:t>
                      </w:r>
                      <w:r w:rsidRPr="004A79D4">
                        <w:rPr>
                          <w:rFonts w:ascii="Arial" w:hAnsi="Arial" w:cs="Arial"/>
                          <w:b/>
                          <w:color w:val="0F218B"/>
                        </w:rPr>
                        <w:br/>
                        <w:t>and solutions</w:t>
                      </w:r>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USt-IdNr.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646B" w14:textId="77777777" w:rsidR="00E75859" w:rsidRDefault="00E75859">
      <w:r>
        <w:separator/>
      </w:r>
    </w:p>
  </w:footnote>
  <w:footnote w:type="continuationSeparator" w:id="0">
    <w:p w14:paraId="28500AAF" w14:textId="77777777" w:rsidR="00E75859" w:rsidRDefault="00E75859">
      <w:r>
        <w:continuationSeparator/>
      </w:r>
    </w:p>
  </w:footnote>
  <w:footnote w:type="continuationNotice" w:id="1">
    <w:p w14:paraId="78EA5A38" w14:textId="77777777" w:rsidR="00E75859" w:rsidRDefault="00E758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5"/>
  </w:num>
  <w:num w:numId="2" w16cid:durableId="2012484610">
    <w:abstractNumId w:val="5"/>
  </w:num>
  <w:num w:numId="3" w16cid:durableId="243994939">
    <w:abstractNumId w:val="5"/>
  </w:num>
  <w:num w:numId="4" w16cid:durableId="952060346">
    <w:abstractNumId w:val="5"/>
  </w:num>
  <w:num w:numId="5" w16cid:durableId="189343430">
    <w:abstractNumId w:val="5"/>
  </w:num>
  <w:num w:numId="6" w16cid:durableId="540752395">
    <w:abstractNumId w:val="5"/>
  </w:num>
  <w:num w:numId="7" w16cid:durableId="2004116571">
    <w:abstractNumId w:val="5"/>
  </w:num>
  <w:num w:numId="8" w16cid:durableId="221142655">
    <w:abstractNumId w:val="5"/>
  </w:num>
  <w:num w:numId="9" w16cid:durableId="42868409">
    <w:abstractNumId w:val="5"/>
  </w:num>
  <w:num w:numId="10" w16cid:durableId="608700717">
    <w:abstractNumId w:val="5"/>
  </w:num>
  <w:num w:numId="11" w16cid:durableId="472142924">
    <w:abstractNumId w:val="5"/>
  </w:num>
  <w:num w:numId="12" w16cid:durableId="1948737075">
    <w:abstractNumId w:val="8"/>
  </w:num>
  <w:num w:numId="13" w16cid:durableId="430780125">
    <w:abstractNumId w:val="0"/>
  </w:num>
  <w:num w:numId="14" w16cid:durableId="1956907061">
    <w:abstractNumId w:val="1"/>
  </w:num>
  <w:num w:numId="15" w16cid:durableId="1966352516">
    <w:abstractNumId w:val="3"/>
  </w:num>
  <w:num w:numId="16" w16cid:durableId="805782444">
    <w:abstractNumId w:val="7"/>
  </w:num>
  <w:num w:numId="17" w16cid:durableId="166752225">
    <w:abstractNumId w:val="4"/>
  </w:num>
  <w:num w:numId="18" w16cid:durableId="1858694087">
    <w:abstractNumId w:val="6"/>
  </w:num>
  <w:num w:numId="19" w16cid:durableId="143735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49CF"/>
    <w:rsid w:val="000A5CCC"/>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4271"/>
    <w:rsid w:val="000E42FD"/>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278E"/>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2287"/>
    <w:rsid w:val="00182E06"/>
    <w:rsid w:val="00183CBC"/>
    <w:rsid w:val="0018414F"/>
    <w:rsid w:val="001869D9"/>
    <w:rsid w:val="00186EBD"/>
    <w:rsid w:val="00187F1E"/>
    <w:rsid w:val="00190F06"/>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272C"/>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FD2"/>
    <w:rsid w:val="002E7077"/>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571E"/>
    <w:rsid w:val="00306CC5"/>
    <w:rsid w:val="00306E2F"/>
    <w:rsid w:val="00307366"/>
    <w:rsid w:val="003074A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407F4"/>
    <w:rsid w:val="00341EE4"/>
    <w:rsid w:val="00342EAB"/>
    <w:rsid w:val="00343BD7"/>
    <w:rsid w:val="00345939"/>
    <w:rsid w:val="00347B10"/>
    <w:rsid w:val="00347D27"/>
    <w:rsid w:val="003514FC"/>
    <w:rsid w:val="00351B10"/>
    <w:rsid w:val="00353117"/>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6719"/>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71"/>
    <w:rsid w:val="003E7D4F"/>
    <w:rsid w:val="003F00CC"/>
    <w:rsid w:val="003F06D8"/>
    <w:rsid w:val="003F0A98"/>
    <w:rsid w:val="003F0B0A"/>
    <w:rsid w:val="003F1718"/>
    <w:rsid w:val="003F220E"/>
    <w:rsid w:val="003F24C5"/>
    <w:rsid w:val="003F2A0B"/>
    <w:rsid w:val="003F495E"/>
    <w:rsid w:val="003F50BA"/>
    <w:rsid w:val="003F520D"/>
    <w:rsid w:val="00403B83"/>
    <w:rsid w:val="0040400F"/>
    <w:rsid w:val="004059BF"/>
    <w:rsid w:val="00405A42"/>
    <w:rsid w:val="00406AF0"/>
    <w:rsid w:val="00406D8F"/>
    <w:rsid w:val="00407104"/>
    <w:rsid w:val="0040722D"/>
    <w:rsid w:val="0040735E"/>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0746"/>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4AEB"/>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9F9"/>
    <w:rsid w:val="004F6AEA"/>
    <w:rsid w:val="004F6DCE"/>
    <w:rsid w:val="004F75A9"/>
    <w:rsid w:val="004F7ACB"/>
    <w:rsid w:val="005007C9"/>
    <w:rsid w:val="005033A6"/>
    <w:rsid w:val="00506E1E"/>
    <w:rsid w:val="00510CE5"/>
    <w:rsid w:val="00512F89"/>
    <w:rsid w:val="00513219"/>
    <w:rsid w:val="00513A30"/>
    <w:rsid w:val="00514179"/>
    <w:rsid w:val="00514502"/>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80F"/>
    <w:rsid w:val="00553E09"/>
    <w:rsid w:val="00554260"/>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75EBE"/>
    <w:rsid w:val="00582383"/>
    <w:rsid w:val="0058261D"/>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8DC"/>
    <w:rsid w:val="00663016"/>
    <w:rsid w:val="0066347C"/>
    <w:rsid w:val="00664616"/>
    <w:rsid w:val="00664F2A"/>
    <w:rsid w:val="00664FA2"/>
    <w:rsid w:val="0067007B"/>
    <w:rsid w:val="0067050D"/>
    <w:rsid w:val="006708F0"/>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5001"/>
    <w:rsid w:val="006D5860"/>
    <w:rsid w:val="006D646F"/>
    <w:rsid w:val="006E12AD"/>
    <w:rsid w:val="006E18BA"/>
    <w:rsid w:val="006E26CB"/>
    <w:rsid w:val="006E2D0A"/>
    <w:rsid w:val="006E34BA"/>
    <w:rsid w:val="006E6340"/>
    <w:rsid w:val="006F1BD0"/>
    <w:rsid w:val="006F24AC"/>
    <w:rsid w:val="006F2B59"/>
    <w:rsid w:val="006F3E24"/>
    <w:rsid w:val="006F433F"/>
    <w:rsid w:val="006F48CB"/>
    <w:rsid w:val="006F65D9"/>
    <w:rsid w:val="006F7307"/>
    <w:rsid w:val="00703BF8"/>
    <w:rsid w:val="007048A3"/>
    <w:rsid w:val="00704F4A"/>
    <w:rsid w:val="007052E4"/>
    <w:rsid w:val="00706B20"/>
    <w:rsid w:val="0070764B"/>
    <w:rsid w:val="00707AE5"/>
    <w:rsid w:val="0071209E"/>
    <w:rsid w:val="00712899"/>
    <w:rsid w:val="00713835"/>
    <w:rsid w:val="00713C59"/>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5277"/>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B7C0E"/>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557D"/>
    <w:rsid w:val="009C58A6"/>
    <w:rsid w:val="009C6998"/>
    <w:rsid w:val="009C7A89"/>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012"/>
    <w:rsid w:val="00A21C43"/>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72A"/>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4EA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380E"/>
    <w:rsid w:val="00BC5CAE"/>
    <w:rsid w:val="00BC6B9B"/>
    <w:rsid w:val="00BC72AC"/>
    <w:rsid w:val="00BC74E4"/>
    <w:rsid w:val="00BC773D"/>
    <w:rsid w:val="00BD2DEF"/>
    <w:rsid w:val="00BD3CE8"/>
    <w:rsid w:val="00BD40F0"/>
    <w:rsid w:val="00BD4D7A"/>
    <w:rsid w:val="00BD5B48"/>
    <w:rsid w:val="00BD613D"/>
    <w:rsid w:val="00BD64D9"/>
    <w:rsid w:val="00BD7872"/>
    <w:rsid w:val="00BD7E62"/>
    <w:rsid w:val="00BE2EF6"/>
    <w:rsid w:val="00BE3497"/>
    <w:rsid w:val="00BE3644"/>
    <w:rsid w:val="00BE3AEF"/>
    <w:rsid w:val="00BE5647"/>
    <w:rsid w:val="00BE6B48"/>
    <w:rsid w:val="00BE6D06"/>
    <w:rsid w:val="00BE6FCE"/>
    <w:rsid w:val="00BE70EC"/>
    <w:rsid w:val="00BE7220"/>
    <w:rsid w:val="00BE7744"/>
    <w:rsid w:val="00BF17B8"/>
    <w:rsid w:val="00BF2612"/>
    <w:rsid w:val="00BF2866"/>
    <w:rsid w:val="00BF3DAC"/>
    <w:rsid w:val="00BF4817"/>
    <w:rsid w:val="00BF56A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305"/>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3CEA"/>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A95"/>
    <w:rsid w:val="00CE28D6"/>
    <w:rsid w:val="00CE2AC2"/>
    <w:rsid w:val="00CE3889"/>
    <w:rsid w:val="00CE408A"/>
    <w:rsid w:val="00CE466C"/>
    <w:rsid w:val="00CE531C"/>
    <w:rsid w:val="00CE5477"/>
    <w:rsid w:val="00CE5F31"/>
    <w:rsid w:val="00CE6C4F"/>
    <w:rsid w:val="00CF01B4"/>
    <w:rsid w:val="00CF0EC3"/>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D88"/>
    <w:rsid w:val="00D07FD1"/>
    <w:rsid w:val="00D1079F"/>
    <w:rsid w:val="00D11073"/>
    <w:rsid w:val="00D114AB"/>
    <w:rsid w:val="00D11841"/>
    <w:rsid w:val="00D132BE"/>
    <w:rsid w:val="00D13D57"/>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35336"/>
    <w:rsid w:val="00D405B4"/>
    <w:rsid w:val="00D413B9"/>
    <w:rsid w:val="00D42239"/>
    <w:rsid w:val="00D43952"/>
    <w:rsid w:val="00D44DCE"/>
    <w:rsid w:val="00D458EA"/>
    <w:rsid w:val="00D47093"/>
    <w:rsid w:val="00D47D0B"/>
    <w:rsid w:val="00D5064F"/>
    <w:rsid w:val="00D51358"/>
    <w:rsid w:val="00D519F0"/>
    <w:rsid w:val="00D53339"/>
    <w:rsid w:val="00D534AF"/>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429"/>
    <w:rsid w:val="00D74C3B"/>
    <w:rsid w:val="00D74FC2"/>
    <w:rsid w:val="00D77AE4"/>
    <w:rsid w:val="00D811B0"/>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70BC"/>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0453"/>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054B"/>
    <w:rsid w:val="00E63654"/>
    <w:rsid w:val="00E64005"/>
    <w:rsid w:val="00E6403E"/>
    <w:rsid w:val="00E65FA9"/>
    <w:rsid w:val="00E67151"/>
    <w:rsid w:val="00E676FE"/>
    <w:rsid w:val="00E6771C"/>
    <w:rsid w:val="00E67FDB"/>
    <w:rsid w:val="00E730D6"/>
    <w:rsid w:val="00E74009"/>
    <w:rsid w:val="00E74AF1"/>
    <w:rsid w:val="00E74F85"/>
    <w:rsid w:val="00E753BE"/>
    <w:rsid w:val="00E75859"/>
    <w:rsid w:val="00E758F8"/>
    <w:rsid w:val="00E75C33"/>
    <w:rsid w:val="00E76215"/>
    <w:rsid w:val="00E764D4"/>
    <w:rsid w:val="00E818A3"/>
    <w:rsid w:val="00E81A60"/>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0DFB"/>
    <w:rsid w:val="00EC3283"/>
    <w:rsid w:val="00EC33DD"/>
    <w:rsid w:val="00EC3564"/>
    <w:rsid w:val="00EC4388"/>
    <w:rsid w:val="00EC52D0"/>
    <w:rsid w:val="00EC557B"/>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 w:type="character" w:customStyle="1" w:styleId="KopfzeileZchn">
    <w:name w:val="Kopfzeile Zchn"/>
    <w:basedOn w:val="Absatz-Standardschriftart"/>
    <w:link w:val="Kopfzeile"/>
    <w:rsid w:val="00450746"/>
    <w:rPr>
      <w:rFonts w:ascii="Myriad Pro" w:hAnsi="Myriad Pro"/>
      <w:szCs w:val="22"/>
      <w:lang w:eastAsia="ja-JP"/>
    </w:rPr>
  </w:style>
  <w:style w:type="character" w:customStyle="1" w:styleId="FuzeileZchn">
    <w:name w:val="Fußzeile Zchn"/>
    <w:basedOn w:val="Absatz-Standardschriftart"/>
    <w:link w:val="Fuzeile"/>
    <w:rsid w:val="00450746"/>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4.xml><?xml version="1.0" encoding="utf-8"?>
<ds:datastoreItem xmlns:ds="http://schemas.openxmlformats.org/officeDocument/2006/customXml" ds:itemID="{316341D4-41D0-4AED-84C1-5A30CB53C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Christina</cp:lastModifiedBy>
  <cp:revision>7</cp:revision>
  <cp:lastPrinted>2020-08-12T11:20:00Z</cp:lastPrinted>
  <dcterms:created xsi:type="dcterms:W3CDTF">2024-02-20T10:25:00Z</dcterms:created>
  <dcterms:modified xsi:type="dcterms:W3CDTF">2024-03-05T14:38:00Z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